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2D" w:rsidRDefault="00E1452D">
      <w:pPr>
        <w:spacing w:after="0" w:line="200" w:lineRule="exact"/>
        <w:rPr>
          <w:sz w:val="20"/>
          <w:szCs w:val="20"/>
        </w:rPr>
      </w:pPr>
    </w:p>
    <w:p w:rsidR="00E1452D" w:rsidRDefault="00E1452D">
      <w:pPr>
        <w:spacing w:after="0" w:line="200" w:lineRule="exact"/>
        <w:rPr>
          <w:sz w:val="20"/>
          <w:szCs w:val="20"/>
        </w:rPr>
      </w:pPr>
    </w:p>
    <w:p w:rsidR="009471E3" w:rsidRPr="00E14BEC" w:rsidRDefault="009471E3" w:rsidP="009471E3">
      <w:pPr>
        <w:pStyle w:val="Header"/>
        <w:tabs>
          <w:tab w:val="clear" w:pos="4680"/>
          <w:tab w:val="clear" w:pos="9360"/>
          <w:tab w:val="left" w:pos="2680"/>
        </w:tabs>
        <w:jc w:val="center"/>
        <w:rPr>
          <w:rFonts w:ascii="Bookman Old Style" w:hAnsi="Bookman Old Style"/>
          <w:b/>
          <w:color w:val="1008B8"/>
          <w:sz w:val="44"/>
          <w:szCs w:val="36"/>
        </w:rPr>
      </w:pPr>
      <w:r w:rsidRPr="00E14BEC">
        <w:rPr>
          <w:rFonts w:ascii="Bookman Old Style" w:hAnsi="Bookman Old Style"/>
          <w:b/>
          <w:color w:val="1008B8"/>
          <w:sz w:val="44"/>
          <w:szCs w:val="36"/>
        </w:rPr>
        <w:t>MONNET ISPAT &amp; ENERGY LIMITED</w:t>
      </w:r>
    </w:p>
    <w:p w:rsidR="009471E3" w:rsidRPr="009471E3" w:rsidRDefault="009471E3" w:rsidP="009471E3">
      <w:pPr>
        <w:pStyle w:val="Header"/>
        <w:tabs>
          <w:tab w:val="clear" w:pos="4680"/>
          <w:tab w:val="clear" w:pos="9360"/>
          <w:tab w:val="left" w:pos="2680"/>
        </w:tabs>
        <w:jc w:val="center"/>
        <w:rPr>
          <w:rFonts w:ascii="Bookman Old Style" w:hAnsi="Bookman Old Style"/>
          <w:b/>
          <w:sz w:val="44"/>
          <w:szCs w:val="36"/>
        </w:rPr>
      </w:pPr>
    </w:p>
    <w:p w:rsidR="00E1452D" w:rsidRPr="00E14BEC" w:rsidRDefault="00357B4C">
      <w:pPr>
        <w:spacing w:after="0" w:line="240" w:lineRule="auto"/>
        <w:ind w:left="1644" w:right="1652"/>
        <w:jc w:val="center"/>
        <w:rPr>
          <w:rFonts w:ascii="Bookman Old Style" w:eastAsia="Bookman Old Style" w:hAnsi="Bookman Old Style" w:cs="Bookman Old Style"/>
          <w:color w:val="FF0000"/>
          <w:sz w:val="48"/>
          <w:szCs w:val="52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1"/>
          <w:sz w:val="48"/>
          <w:szCs w:val="52"/>
          <w:u w:val="thick" w:color="000000"/>
        </w:rPr>
        <w:t>C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"/>
          <w:sz w:val="48"/>
          <w:szCs w:val="52"/>
          <w:u w:val="thick" w:color="000000"/>
        </w:rPr>
        <w:t>O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48"/>
          <w:szCs w:val="52"/>
          <w:u w:val="thick" w:color="000000"/>
        </w:rPr>
        <w:t>DE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0"/>
          <w:sz w:val="48"/>
          <w:szCs w:val="52"/>
          <w:u w:val="thick" w:color="000000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"/>
          <w:sz w:val="48"/>
          <w:szCs w:val="52"/>
          <w:u w:val="thick" w:color="000000"/>
        </w:rPr>
        <w:t>O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48"/>
          <w:szCs w:val="52"/>
          <w:u w:val="thick" w:color="000000"/>
        </w:rPr>
        <w:t>F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8"/>
          <w:sz w:val="48"/>
          <w:szCs w:val="52"/>
          <w:u w:val="thick" w:color="000000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6"/>
          <w:w w:val="99"/>
          <w:sz w:val="48"/>
          <w:szCs w:val="52"/>
          <w:u w:val="thick" w:color="000000"/>
        </w:rPr>
        <w:t>C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"/>
          <w:w w:val="99"/>
          <w:sz w:val="48"/>
          <w:szCs w:val="52"/>
          <w:u w:val="thick" w:color="000000"/>
        </w:rPr>
        <w:t>O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6"/>
          <w:w w:val="99"/>
          <w:sz w:val="48"/>
          <w:szCs w:val="52"/>
          <w:u w:val="thick" w:color="000000"/>
        </w:rPr>
        <w:t>N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w w:val="99"/>
          <w:sz w:val="48"/>
          <w:szCs w:val="52"/>
          <w:u w:val="thick" w:color="000000"/>
        </w:rPr>
        <w:t>D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6"/>
          <w:w w:val="99"/>
          <w:sz w:val="48"/>
          <w:szCs w:val="52"/>
          <w:u w:val="thick" w:color="000000"/>
        </w:rPr>
        <w:t>U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1"/>
          <w:w w:val="99"/>
          <w:sz w:val="48"/>
          <w:szCs w:val="52"/>
          <w:u w:val="thick" w:color="000000"/>
        </w:rPr>
        <w:t>C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w w:val="99"/>
          <w:sz w:val="48"/>
          <w:szCs w:val="52"/>
          <w:u w:val="thick" w:color="000000"/>
        </w:rPr>
        <w:t>T</w:t>
      </w:r>
    </w:p>
    <w:p w:rsidR="00E1452D" w:rsidRPr="00E14BEC" w:rsidRDefault="00357B4C">
      <w:pPr>
        <w:spacing w:after="0" w:line="281" w:lineRule="exact"/>
        <w:ind w:left="1588" w:right="1597"/>
        <w:jc w:val="center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DIRECTORS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w w:val="99"/>
          <w:sz w:val="24"/>
          <w:szCs w:val="24"/>
        </w:rPr>
        <w:t>MANAGEMENT</w:t>
      </w:r>
    </w:p>
    <w:p w:rsidR="00E1452D" w:rsidRPr="00E14BEC" w:rsidRDefault="00E1452D">
      <w:pPr>
        <w:spacing w:before="3" w:after="0" w:line="160" w:lineRule="exact"/>
        <w:rPr>
          <w:color w:val="FF0000"/>
          <w:sz w:val="16"/>
          <w:szCs w:val="16"/>
        </w:rPr>
      </w:pPr>
    </w:p>
    <w:p w:rsidR="00E1452D" w:rsidRPr="00E14BEC" w:rsidRDefault="00E1452D">
      <w:pPr>
        <w:spacing w:after="0" w:line="200" w:lineRule="exact"/>
        <w:rPr>
          <w:color w:val="FF0000"/>
          <w:sz w:val="20"/>
          <w:szCs w:val="20"/>
        </w:rPr>
      </w:pPr>
    </w:p>
    <w:p w:rsidR="00E1452D" w:rsidRDefault="00E1452D">
      <w:pPr>
        <w:spacing w:after="0" w:line="200" w:lineRule="exact"/>
        <w:rPr>
          <w:sz w:val="20"/>
          <w:szCs w:val="20"/>
        </w:rPr>
      </w:pPr>
    </w:p>
    <w:p w:rsidR="00E1452D" w:rsidRDefault="00E1452D">
      <w:pPr>
        <w:spacing w:before="20" w:after="0" w:line="260" w:lineRule="exact"/>
        <w:rPr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64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Applicable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M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anagement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i.e. all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6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members</w:t>
      </w:r>
      <w:r w:rsidRPr="00E14BEC">
        <w:rPr>
          <w:rFonts w:ascii="Bookman Old Style" w:eastAsia="Bookman Old Style" w:hAnsi="Bookman Old Style" w:cs="Bookman Old Style"/>
          <w:color w:val="0033CC"/>
          <w:spacing w:val="6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including</w:t>
      </w:r>
      <w:r w:rsidRPr="00E14BEC">
        <w:rPr>
          <w:rFonts w:ascii="Bookman Old Style" w:eastAsia="Bookman Old Style" w:hAnsi="Bookman Old Style" w:cs="Bookman Old Style"/>
          <w:color w:val="0033CC"/>
          <w:spacing w:val="6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Managing</w:t>
      </w:r>
      <w:r w:rsidRPr="00E14BEC">
        <w:rPr>
          <w:rFonts w:ascii="Bookman Old Style" w:eastAsia="Bookman Old Style" w:hAnsi="Bookman Old Style" w:cs="Bookman Old Style"/>
          <w:color w:val="0033CC"/>
          <w:spacing w:val="6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Director/</w:t>
      </w:r>
      <w:r w:rsidRPr="00E14BEC">
        <w:rPr>
          <w:rFonts w:ascii="Bookman Old Style" w:eastAsia="Bookman Old Style" w:hAnsi="Bookman Old Style" w:cs="Bookman Old Style"/>
          <w:color w:val="0033CC"/>
          <w:spacing w:val="6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Whole</w:t>
      </w:r>
      <w:r w:rsidR="00C85B9B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</w:t>
      </w:r>
      <w:r w:rsidRPr="00E14BEC">
        <w:rPr>
          <w:rFonts w:ascii="Bookman Old Style" w:eastAsia="Bookman Old Style" w:hAnsi="Bookman Old Style" w:cs="Bookman Old Style"/>
          <w:color w:val="0033CC"/>
          <w:spacing w:val="5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 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agement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memb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core management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team i.e.,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executives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level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below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xecutive Directors including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functional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heads.</w:t>
      </w:r>
      <w:bookmarkStart w:id="0" w:name="_GoBack"/>
      <w:bookmarkEnd w:id="0"/>
    </w:p>
    <w:p w:rsidR="00E1452D" w:rsidRPr="00E14BEC" w:rsidRDefault="00E1452D">
      <w:pPr>
        <w:spacing w:before="20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1" w:lineRule="auto"/>
        <w:ind w:left="100" w:right="59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after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finalising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after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approval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 arrange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get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posted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website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Company.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1" w:lineRule="auto"/>
        <w:ind w:left="100" w:right="64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Members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ment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xecutives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affirm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compliance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annual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basis.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Annual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Report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 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contain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this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fact signed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O.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6901"/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General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Policy</w:t>
      </w:r>
    </w:p>
    <w:p w:rsidR="00E1452D" w:rsidRPr="00E14BEC" w:rsidRDefault="00E1452D">
      <w:pPr>
        <w:spacing w:before="20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57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phi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>l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osophy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Corporate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Governance</w:t>
      </w:r>
      <w:r w:rsidRPr="00E14BEC">
        <w:rPr>
          <w:rFonts w:ascii="Bookman Old Style" w:eastAsia="Bookman Old Style" w:hAnsi="Bookman Old Style" w:cs="Bookman Old Style"/>
          <w:color w:val="0033CC"/>
          <w:spacing w:val="2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reflected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commitment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management, which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bjectively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works,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realizing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 accepting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responsibilities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towards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shareholders, society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country.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management’s endeavor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maintain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transparency, optimi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z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operational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efficiency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retain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high level of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credibility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 the shareholders,</w:t>
      </w:r>
      <w:r w:rsidRPr="00E14BEC">
        <w:rPr>
          <w:rFonts w:ascii="Bookman Old Style" w:eastAsia="Bookman Old Style" w:hAnsi="Bookman Old Style" w:cs="Bookman Old Style"/>
          <w:color w:val="0033CC"/>
          <w:spacing w:val="-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creditors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government.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55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4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intended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ovide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guidance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help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4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 Directors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&amp;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Management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xecutives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recognising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 responsi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b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ility and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dealing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issu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manner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achieve 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objective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corporate in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cal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way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help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foster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 culture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honesty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performance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one’s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duties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accountability.</w:t>
      </w:r>
    </w:p>
    <w:p w:rsidR="00E1452D" w:rsidRPr="00E14BEC" w:rsidRDefault="00E1452D">
      <w:pPr>
        <w:spacing w:before="20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59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ach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competen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 and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ligence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bring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hono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u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and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respect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 and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mply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relevant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laws governing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operations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 business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accordance with 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principles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laid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down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Code.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irector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</w:t>
      </w:r>
    </w:p>
    <w:p w:rsidR="00E1452D" w:rsidRPr="00E14BEC" w:rsidRDefault="00E1452D">
      <w:pPr>
        <w:spacing w:after="0"/>
        <w:jc w:val="both"/>
        <w:rPr>
          <w:color w:val="0033CC"/>
        </w:rPr>
        <w:sectPr w:rsidR="00E1452D" w:rsidRPr="00E14BEC">
          <w:footerReference w:type="default" r:id="rId8"/>
          <w:type w:val="continuous"/>
          <w:pgSz w:w="12240" w:h="15840"/>
          <w:pgMar w:top="1440" w:right="1680" w:bottom="1240" w:left="1700" w:header="720" w:footer="1049" w:gutter="0"/>
          <w:pgNumType w:start="1"/>
          <w:cols w:space="720"/>
        </w:sectPr>
      </w:pPr>
    </w:p>
    <w:p w:rsidR="00E1452D" w:rsidRPr="00E14BEC" w:rsidRDefault="00357B4C">
      <w:pPr>
        <w:spacing w:before="54" w:after="0" w:line="240" w:lineRule="auto"/>
        <w:ind w:left="100" w:right="56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lastRenderedPageBreak/>
        <w:t>in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fiduciary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capa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ity</w:t>
      </w:r>
      <w:r w:rsidRPr="00E14BEC">
        <w:rPr>
          <w:rFonts w:ascii="Bookman Old Style" w:eastAsia="Bookman Old Style" w:hAnsi="Bookman Old Style" w:cs="Bookman Old Style"/>
          <w:color w:val="0033CC"/>
          <w:spacing w:val="2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every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Management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xecutive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 act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most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disciplined,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sincere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lo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y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official 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protect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 of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make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efforts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achievement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promotion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 the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corporate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objectives,</w:t>
      </w:r>
      <w:r w:rsidRPr="00E14BEC">
        <w:rPr>
          <w:rFonts w:ascii="Bookman Old Style" w:eastAsia="Bookman Old Style" w:hAnsi="Bookman Old Style" w:cs="Bookman Old Style"/>
          <w:color w:val="0033CC"/>
          <w:spacing w:val="3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alia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relating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financial,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ocial,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cultural 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ethical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areas.</w:t>
      </w:r>
    </w:p>
    <w:p w:rsidR="00E1452D" w:rsidRPr="00E14BEC" w:rsidRDefault="00E1452D">
      <w:pPr>
        <w:spacing w:before="20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1" w:lineRule="auto"/>
        <w:ind w:left="100" w:right="59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Best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–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results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can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2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achieved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adopting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best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practices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 under: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7179"/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DIRECTORS</w:t>
      </w:r>
    </w:p>
    <w:p w:rsidR="00E1452D" w:rsidRPr="00E14BEC" w:rsidRDefault="00E1452D">
      <w:pPr>
        <w:spacing w:before="5" w:after="0" w:line="280" w:lineRule="exact"/>
        <w:rPr>
          <w:color w:val="0033CC"/>
          <w:sz w:val="28"/>
          <w:szCs w:val="28"/>
        </w:rPr>
      </w:pPr>
    </w:p>
    <w:p w:rsidR="00E1452D" w:rsidRPr="00E14BEC" w:rsidRDefault="00357B4C">
      <w:pPr>
        <w:spacing w:after="0" w:line="240" w:lineRule="auto"/>
        <w:ind w:left="100" w:right="6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–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very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to: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tabs>
          <w:tab w:val="left" w:pos="540"/>
        </w:tabs>
        <w:spacing w:after="0" w:line="241" w:lineRule="auto"/>
        <w:ind w:left="551" w:right="54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Make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reasonable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efforts</w:t>
      </w:r>
      <w:r w:rsidRPr="00E14BEC">
        <w:rPr>
          <w:rFonts w:ascii="Bookman Old Style" w:eastAsia="Bookman Old Style" w:hAnsi="Bookman Old Style" w:cs="Bookman Old Style"/>
          <w:color w:val="0033CC"/>
          <w:spacing w:val="5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6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attend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Committee</w:t>
      </w:r>
      <w:r w:rsidRPr="00E14BEC">
        <w:rPr>
          <w:rFonts w:ascii="Bookman Old Style" w:eastAsia="Bookman Old Style" w:hAnsi="Bookman Old Style" w:cs="Bookman Old Style"/>
          <w:color w:val="0033CC"/>
          <w:spacing w:val="5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meetings regularly.</w:t>
      </w:r>
    </w:p>
    <w:p w:rsidR="00E1452D" w:rsidRPr="00E14BEC" w:rsidRDefault="00E1452D">
      <w:pPr>
        <w:spacing w:before="7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0" w:lineRule="auto"/>
        <w:ind w:left="551" w:right="62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good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faith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order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omote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objects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 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benefit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members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whole,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best interests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Company,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employees,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sharehol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ers,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community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 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protection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environment.</w:t>
      </w:r>
    </w:p>
    <w:p w:rsidR="00E1452D" w:rsidRPr="00E14BEC" w:rsidRDefault="00E1452D">
      <w:pPr>
        <w:spacing w:before="7" w:after="0" w:line="200" w:lineRule="exact"/>
        <w:rPr>
          <w:color w:val="0033CC"/>
          <w:sz w:val="20"/>
          <w:szCs w:val="20"/>
        </w:rPr>
      </w:pPr>
    </w:p>
    <w:p w:rsidR="00E1452D" w:rsidRPr="00E14BEC" w:rsidRDefault="00357B4C">
      <w:pPr>
        <w:tabs>
          <w:tab w:val="left" w:pos="540"/>
        </w:tabs>
        <w:spacing w:after="0" w:line="278" w:lineRule="exact"/>
        <w:ind w:left="551" w:right="65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xercise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duties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due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reaso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able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care,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kill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diligence 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exercise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independent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judgment.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39" w:lineRule="auto"/>
        <w:ind w:left="551" w:right="59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achieve or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attempt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achieve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ny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undue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gain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advantage either</w:t>
      </w:r>
      <w:r w:rsidRPr="00E14BEC">
        <w:rPr>
          <w:rFonts w:ascii="Bookman Old Style" w:eastAsia="Bookman Old Style" w:hAnsi="Bookman Old Style" w:cs="Bookman Old Style"/>
          <w:color w:val="0033CC"/>
          <w:spacing w:val="4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himself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relatives,</w:t>
      </w:r>
      <w:r w:rsidRPr="00E14BEC">
        <w:rPr>
          <w:rFonts w:ascii="Bookman Old Style" w:eastAsia="Bookman Old Style" w:hAnsi="Bookman Old Style" w:cs="Bookman Old Style"/>
          <w:color w:val="0033CC"/>
          <w:spacing w:val="4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rtners,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associates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if such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found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guilty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making any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undue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gain,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 liable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amount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equal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gain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spacing w:after="0" w:line="240" w:lineRule="auto"/>
        <w:ind w:left="100" w:right="124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   </w:t>
      </w:r>
      <w:r w:rsidRPr="00E14BEC">
        <w:rPr>
          <w:rFonts w:ascii="Times New Roman" w:eastAsia="Times New Roman" w:hAnsi="Times New Roman" w:cs="Times New Roman"/>
          <w:color w:val="0033CC"/>
          <w:spacing w:val="40"/>
          <w:sz w:val="24"/>
          <w:szCs w:val="24"/>
        </w:rPr>
        <w:t xml:space="preserve"> </w:t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assign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office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assignment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so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made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void.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39" w:lineRule="auto"/>
        <w:ind w:left="551" w:right="56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Dedicate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sufficient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time,</w:t>
      </w:r>
      <w:r w:rsidRPr="00E14BEC">
        <w:rPr>
          <w:rFonts w:ascii="Bookman Old Style" w:eastAsia="Bookman Old Style" w:hAnsi="Bookman Old Style" w:cs="Bookman Old Style"/>
          <w:color w:val="0033CC"/>
          <w:spacing w:val="4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energy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attention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affairs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diligent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performance of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duties,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including preparing</w:t>
      </w:r>
      <w:r w:rsidRPr="00E14BEC">
        <w:rPr>
          <w:rFonts w:ascii="Bookman Old Style" w:eastAsia="Bookman Old Style" w:hAnsi="Bookman Old Style" w:cs="Bookman Old Style"/>
          <w:color w:val="0033CC"/>
          <w:spacing w:val="3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meetings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decision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king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viewing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advance any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Agenda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/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material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distributed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making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reasonable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enquiries.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spacing w:after="0" w:line="240" w:lineRule="auto"/>
        <w:ind w:left="100" w:right="3275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   </w:t>
      </w:r>
      <w:r w:rsidRPr="00E14BEC">
        <w:rPr>
          <w:rFonts w:ascii="Times New Roman" w:eastAsia="Times New Roman" w:hAnsi="Times New Roman" w:cs="Times New Roman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Seek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comply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Corporate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Policies.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357B4C" w:rsidRPr="00E14BEC" w:rsidRDefault="00357B4C" w:rsidP="00357B4C">
      <w:pPr>
        <w:spacing w:after="0" w:line="240" w:lineRule="auto"/>
        <w:ind w:left="100" w:right="64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   </w:t>
      </w:r>
      <w:r w:rsidRPr="00E14BEC">
        <w:rPr>
          <w:rFonts w:ascii="Times New Roman" w:eastAsia="Times New Roman" w:hAnsi="Times New Roman" w:cs="Times New Roman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best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of,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fulfill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fiduciary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obligations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</w:p>
    <w:p w:rsidR="00E1452D" w:rsidRPr="00E14BEC" w:rsidRDefault="00357B4C" w:rsidP="00357B4C">
      <w:pPr>
        <w:spacing w:after="0" w:line="240" w:lineRule="auto"/>
        <w:ind w:left="540" w:right="64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shareholders.</w:t>
      </w:r>
      <w:proofErr w:type="gramEnd"/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spacing w:after="0" w:line="240" w:lineRule="auto"/>
        <w:ind w:left="100" w:right="165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   </w:t>
      </w:r>
      <w:r w:rsidRPr="00E14BEC">
        <w:rPr>
          <w:rFonts w:ascii="Times New Roman" w:eastAsia="Times New Roman" w:hAnsi="Times New Roman" w:cs="Times New Roman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himself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professional,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courteous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respectful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manner.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spacing w:after="0" w:line="240" w:lineRule="auto"/>
        <w:ind w:left="100" w:right="1822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   </w:t>
      </w:r>
      <w:r w:rsidRPr="00E14BEC">
        <w:rPr>
          <w:rFonts w:ascii="Times New Roman" w:eastAsia="Times New Roman" w:hAnsi="Times New Roman" w:cs="Times New Roman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Comply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applicable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laws,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rules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regulations.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spacing w:after="0" w:line="240" w:lineRule="auto"/>
        <w:ind w:left="100" w:right="53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   </w:t>
      </w:r>
      <w:r w:rsidRPr="00E14BEC">
        <w:rPr>
          <w:rFonts w:ascii="Times New Roman" w:eastAsia="Times New Roman" w:hAnsi="Times New Roman" w:cs="Times New Roman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</w:t>
      </w:r>
      <w:r w:rsidRPr="00E14BEC">
        <w:rPr>
          <w:rFonts w:ascii="Bookman Old Style" w:eastAsia="Bookman Old Style" w:hAnsi="Bookman Old Style" w:cs="Bookman Old Style"/>
          <w:color w:val="0033CC"/>
          <w:spacing w:val="6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7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manner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7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enhance</w:t>
      </w:r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6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ntain</w:t>
      </w:r>
      <w:r w:rsidRPr="00E14BEC">
        <w:rPr>
          <w:rFonts w:ascii="Bookman Old Style" w:eastAsia="Bookman Old Style" w:hAnsi="Bookman Old Style" w:cs="Bookman Old Style"/>
          <w:color w:val="0033CC"/>
          <w:spacing w:val="6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6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reputation</w:t>
      </w:r>
      <w:r w:rsidRPr="00E14BEC">
        <w:rPr>
          <w:rFonts w:ascii="Bookman Old Style" w:eastAsia="Bookman Old Style" w:hAnsi="Bookman Old Style" w:cs="Bookman Old Style"/>
          <w:color w:val="0033CC"/>
          <w:spacing w:val="6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</w:p>
    <w:p w:rsidR="00E1452D" w:rsidRPr="00E14BEC" w:rsidRDefault="00357B4C">
      <w:pPr>
        <w:spacing w:before="1" w:after="0" w:line="240" w:lineRule="auto"/>
        <w:ind w:left="551"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Company.</w:t>
      </w:r>
      <w:proofErr w:type="gramEnd"/>
    </w:p>
    <w:p w:rsidR="00E1452D" w:rsidRPr="00E14BEC" w:rsidRDefault="00E1452D">
      <w:pPr>
        <w:spacing w:after="0"/>
        <w:rPr>
          <w:color w:val="0033CC"/>
        </w:rPr>
        <w:sectPr w:rsidR="00E1452D" w:rsidRPr="00E14BEC">
          <w:pgSz w:w="12240" w:h="15840"/>
          <w:pgMar w:top="1380" w:right="1680" w:bottom="1240" w:left="1700" w:header="0" w:footer="1049" w:gutter="0"/>
          <w:cols w:space="720"/>
        </w:sectPr>
      </w:pPr>
    </w:p>
    <w:p w:rsidR="00E1452D" w:rsidRPr="00E14BEC" w:rsidRDefault="00357B4C">
      <w:pPr>
        <w:tabs>
          <w:tab w:val="left" w:pos="540"/>
        </w:tabs>
        <w:spacing w:before="54" w:after="0" w:line="240" w:lineRule="auto"/>
        <w:ind w:left="551" w:right="64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lastRenderedPageBreak/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potential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conflicts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hat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may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have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regarding any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matters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 may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before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ard,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where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 is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interested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contract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arran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g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ement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related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party, such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 shall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present at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 during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discussions on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subject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matter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resolution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relating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contract or arrangement.</w:t>
      </w:r>
    </w:p>
    <w:p w:rsidR="00E1452D" w:rsidRPr="00E14BEC" w:rsidRDefault="00E1452D">
      <w:pPr>
        <w:spacing w:before="3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1" w:lineRule="auto"/>
        <w:ind w:left="551" w:right="57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available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 fellow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 information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may be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appropriate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proper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 and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sound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operation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Directors.</w:t>
      </w:r>
    </w:p>
    <w:p w:rsidR="00E1452D" w:rsidRPr="00E14BEC" w:rsidRDefault="00E1452D">
      <w:pPr>
        <w:spacing w:before="7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39" w:lineRule="auto"/>
        <w:ind w:left="551" w:right="55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pect 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confidentiality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relating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affairs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 acquired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course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service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Directors, except when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authorized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legally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required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1" w:lineRule="auto"/>
        <w:ind w:left="551" w:right="58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Restrain</w:t>
      </w:r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from</w:t>
      </w:r>
      <w:r w:rsidRPr="00E14BEC">
        <w:rPr>
          <w:rFonts w:ascii="Bookman Old Style" w:eastAsia="Bookman Old Style" w:hAnsi="Bookman Old Style" w:cs="Bookman Old Style"/>
          <w:color w:val="0033CC"/>
          <w:spacing w:val="6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use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6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confidential</w:t>
      </w:r>
      <w:r w:rsidRPr="00E14BEC">
        <w:rPr>
          <w:rFonts w:ascii="Bookman Old Style" w:eastAsia="Bookman Old Style" w:hAnsi="Bookman Old Style" w:cs="Bookman Old Style"/>
          <w:color w:val="0033CC"/>
          <w:spacing w:val="5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</w:t>
      </w:r>
      <w:r w:rsidRPr="00E14BEC">
        <w:rPr>
          <w:rFonts w:ascii="Bookman Old Style" w:eastAsia="Bookman Old Style" w:hAnsi="Bookman Old Style" w:cs="Bookman Old Style"/>
          <w:color w:val="0033CC"/>
          <w:spacing w:val="5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acquired</w:t>
      </w:r>
      <w:r w:rsidRPr="00E14BEC">
        <w:rPr>
          <w:rFonts w:ascii="Bookman Old Style" w:eastAsia="Bookman Old Style" w:hAnsi="Bookman Old Style" w:cs="Bookman Old Style"/>
          <w:color w:val="0033CC"/>
          <w:spacing w:val="5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course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service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personal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advantage.</w:t>
      </w:r>
    </w:p>
    <w:p w:rsidR="00E1452D" w:rsidRPr="00E14BEC" w:rsidRDefault="00E1452D">
      <w:pPr>
        <w:spacing w:before="7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39" w:lineRule="auto"/>
        <w:ind w:left="551" w:right="59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Bring 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 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open 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and 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independent 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mi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d 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to 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Board 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or 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Committee meetings and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dec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sion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about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matter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before attending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participating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deliberations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meeting.</w:t>
      </w:r>
    </w:p>
    <w:p w:rsidR="00E1452D" w:rsidRPr="00E14BEC" w:rsidRDefault="00E1452D">
      <w:pPr>
        <w:spacing w:before="3" w:after="0" w:line="160" w:lineRule="exact"/>
        <w:rPr>
          <w:color w:val="0033CC"/>
          <w:sz w:val="16"/>
          <w:szCs w:val="16"/>
        </w:rPr>
      </w:pPr>
    </w:p>
    <w:p w:rsidR="00E1452D" w:rsidRPr="00E14BEC" w:rsidRDefault="00E1452D">
      <w:pPr>
        <w:spacing w:after="0" w:line="200" w:lineRule="exact"/>
        <w:rPr>
          <w:color w:val="0033CC"/>
          <w:sz w:val="20"/>
          <w:szCs w:val="20"/>
        </w:rPr>
      </w:pPr>
    </w:p>
    <w:p w:rsidR="00E1452D" w:rsidRPr="00E14BEC" w:rsidRDefault="00E1452D">
      <w:pPr>
        <w:spacing w:after="0" w:line="200" w:lineRule="exact"/>
        <w:rPr>
          <w:color w:val="0033CC"/>
          <w:sz w:val="20"/>
          <w:szCs w:val="20"/>
        </w:rPr>
      </w:pPr>
    </w:p>
    <w:p w:rsidR="00E1452D" w:rsidRPr="00E14BEC" w:rsidRDefault="00357B4C">
      <w:pPr>
        <w:spacing w:after="0" w:line="240" w:lineRule="auto"/>
        <w:ind w:left="100" w:right="-20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MANAGEMENT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EXECUTIVES</w:t>
      </w:r>
    </w:p>
    <w:p w:rsidR="00E1452D" w:rsidRPr="00E14BEC" w:rsidRDefault="00E1452D">
      <w:pPr>
        <w:spacing w:before="5" w:after="0" w:line="280" w:lineRule="exact"/>
        <w:rPr>
          <w:color w:val="0033CC"/>
          <w:sz w:val="28"/>
          <w:szCs w:val="28"/>
        </w:rPr>
      </w:pPr>
    </w:p>
    <w:p w:rsidR="00E1452D" w:rsidRPr="00E14BEC" w:rsidRDefault="00357B4C">
      <w:pPr>
        <w:spacing w:after="0" w:line="240" w:lineRule="auto"/>
        <w:ind w:left="100"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–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very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xecutive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to: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tabs>
          <w:tab w:val="left" w:pos="540"/>
        </w:tabs>
        <w:spacing w:after="0" w:line="240" w:lineRule="auto"/>
        <w:ind w:left="100"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Attend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duties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regularly.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0" w:lineRule="auto"/>
        <w:ind w:left="551" w:right="55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Dedicate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sufficient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time,</w:t>
      </w:r>
      <w:r w:rsidRPr="00E14BEC">
        <w:rPr>
          <w:rFonts w:ascii="Bookman Old Style" w:eastAsia="Bookman Old Style" w:hAnsi="Bookman Old Style" w:cs="Bookman Old Style"/>
          <w:color w:val="0033CC"/>
          <w:spacing w:val="4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energy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attention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affairs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diligent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form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nce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5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duties,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including preparing for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ea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dec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sion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making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viewing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 advance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Agenda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/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material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rib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u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ted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making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reasona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b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 inquiries.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0" w:lineRule="auto"/>
        <w:ind w:left="100"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Seek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comply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Corporate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Policies.</w:t>
      </w:r>
    </w:p>
    <w:p w:rsidR="00E1452D" w:rsidRPr="00E14BEC" w:rsidRDefault="00E1452D">
      <w:pPr>
        <w:spacing w:before="9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39" w:lineRule="auto"/>
        <w:ind w:left="551" w:right="58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Make</w:t>
      </w:r>
      <w:r w:rsidRPr="00E14BEC">
        <w:rPr>
          <w:rFonts w:ascii="Bookman Old Style" w:eastAsia="Bookman Old Style" w:hAnsi="Bookman Old Style" w:cs="Bookman Old Style"/>
          <w:color w:val="0033CC"/>
          <w:spacing w:val="6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available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</w:t>
      </w:r>
      <w:r w:rsidRPr="00E14BEC">
        <w:rPr>
          <w:rFonts w:ascii="Bookman Old Style" w:eastAsia="Bookman Old Style" w:hAnsi="Bookman Old Style" w:cs="Bookman Old Style"/>
          <w:color w:val="0033CC"/>
          <w:spacing w:val="6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ors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</w:t>
      </w:r>
      <w:r w:rsidRPr="00E14BEC">
        <w:rPr>
          <w:rFonts w:ascii="Bookman Old Style" w:eastAsia="Bookman Old Style" w:hAnsi="Bookman Old Style" w:cs="Bookman Old Style"/>
          <w:color w:val="0033CC"/>
          <w:spacing w:val="5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7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may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 appropriate to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prop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sound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operation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39" w:lineRule="auto"/>
        <w:ind w:left="551" w:right="55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Respect 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confidentiality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relating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affairs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</w:t>
      </w:r>
      <w:r w:rsidRPr="00E14BEC">
        <w:rPr>
          <w:rFonts w:ascii="Bookman Old Style" w:eastAsia="Bookman Old Style" w:hAnsi="Bookman Old Style" w:cs="Bookman Old Style"/>
          <w:color w:val="0033CC"/>
          <w:spacing w:val="6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acquired</w:t>
      </w:r>
      <w:r w:rsidRPr="00E14BEC">
        <w:rPr>
          <w:rFonts w:ascii="Bookman Old Style" w:eastAsia="Bookman Old Style" w:hAnsi="Bookman Old Style" w:cs="Bookman Old Style"/>
          <w:color w:val="0033CC"/>
          <w:spacing w:val="6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6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course</w:t>
      </w:r>
      <w:r w:rsidRPr="00E14BEC">
        <w:rPr>
          <w:rFonts w:ascii="Bookman Old Style" w:eastAsia="Bookman Old Style" w:hAnsi="Bookman Old Style" w:cs="Bookman Old Style"/>
          <w:color w:val="0033CC"/>
          <w:spacing w:val="6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pacing w:val="6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service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Sr.</w:t>
      </w:r>
      <w:r w:rsidRPr="00E14BEC">
        <w:rPr>
          <w:rFonts w:ascii="Bookman Old Style" w:eastAsia="Bookman Old Style" w:hAnsi="Bookman Old Style" w:cs="Bookman Old Style"/>
          <w:color w:val="0033CC"/>
          <w:spacing w:val="6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xecutive, except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when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authorized or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legally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equired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 information.</w:t>
      </w:r>
    </w:p>
    <w:p w:rsidR="00E1452D" w:rsidRPr="00E14BEC" w:rsidRDefault="00E1452D">
      <w:pPr>
        <w:spacing w:after="0"/>
        <w:jc w:val="both"/>
        <w:rPr>
          <w:color w:val="0033CC"/>
        </w:rPr>
        <w:sectPr w:rsidR="00E1452D" w:rsidRPr="00E14BEC">
          <w:pgSz w:w="12240" w:h="15840"/>
          <w:pgMar w:top="1380" w:right="1680" w:bottom="1240" w:left="1700" w:header="0" w:footer="1049" w:gutter="0"/>
          <w:cols w:space="720"/>
        </w:sectPr>
      </w:pPr>
    </w:p>
    <w:p w:rsidR="00E1452D" w:rsidRPr="00E14BEC" w:rsidRDefault="00357B4C">
      <w:pPr>
        <w:tabs>
          <w:tab w:val="left" w:pos="540"/>
        </w:tabs>
        <w:spacing w:before="54" w:after="0" w:line="241" w:lineRule="auto"/>
        <w:ind w:left="551" w:right="53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lastRenderedPageBreak/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Notify 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his 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personal 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material 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interest 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 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his 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seniors 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and 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not </w:t>
      </w:r>
      <w:r w:rsidRPr="00E14BEC">
        <w:rPr>
          <w:rFonts w:ascii="Bookman Old Style" w:eastAsia="Bookman Old Style" w:hAnsi="Bookman Old Style" w:cs="Bookman Old Style"/>
          <w:color w:val="0033CC"/>
          <w:spacing w:val="3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 participate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discussions and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decision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making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concerned matters.</w:t>
      </w:r>
    </w:p>
    <w:p w:rsidR="00E1452D" w:rsidRPr="00E14BEC" w:rsidRDefault="00E1452D">
      <w:pPr>
        <w:spacing w:before="2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1" w:lineRule="auto"/>
        <w:ind w:left="551" w:right="53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Protect </w:t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Company’s 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assets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2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/ 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funds 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/ 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properties 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and 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ensure 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 efficient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use.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Further,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avoid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heft,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care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l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essness, waste,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etc.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assets/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propertie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, as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these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have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impact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 profitability.</w:t>
      </w:r>
    </w:p>
    <w:p w:rsidR="00E1452D" w:rsidRPr="00E14BEC" w:rsidRDefault="00E1452D">
      <w:pPr>
        <w:spacing w:before="2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1" w:lineRule="auto"/>
        <w:ind w:left="551" w:right="56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Consult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Legal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Department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mpany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2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unfamiliar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/ uncertain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about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legal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rules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involving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 business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before </w:t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taking </w:t>
      </w:r>
      <w:r w:rsidRPr="00E14BEC">
        <w:rPr>
          <w:rFonts w:ascii="Bookman Old Style" w:eastAsia="Bookman Old Style" w:hAnsi="Bookman Old Style" w:cs="Bookman Old Style"/>
          <w:color w:val="0033CC"/>
          <w:spacing w:val="5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action 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that </w:t>
      </w:r>
      <w:r w:rsidRPr="00E14BEC">
        <w:rPr>
          <w:rFonts w:ascii="Bookman Old Style" w:eastAsia="Bookman Old Style" w:hAnsi="Bookman Old Style" w:cs="Bookman Old Style"/>
          <w:color w:val="0033CC"/>
          <w:spacing w:val="5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may </w:t>
      </w:r>
      <w:r w:rsidRPr="00E14BEC">
        <w:rPr>
          <w:rFonts w:ascii="Bookman Old Style" w:eastAsia="Bookman Old Style" w:hAnsi="Bookman Old Style" w:cs="Bookman Old Style"/>
          <w:color w:val="0033CC"/>
          <w:spacing w:val="6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jeopard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ze 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the </w:t>
      </w:r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Company 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or </w:t>
      </w:r>
      <w:r w:rsidRPr="00E14BEC">
        <w:rPr>
          <w:rFonts w:ascii="Bookman Old Style" w:eastAsia="Bookman Old Style" w:hAnsi="Bookman Old Style" w:cs="Bookman Old Style"/>
          <w:color w:val="0033CC"/>
          <w:spacing w:val="5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 individual.</w:t>
      </w:r>
    </w:p>
    <w:p w:rsidR="00E1452D" w:rsidRPr="00E14BEC" w:rsidRDefault="00E1452D">
      <w:pPr>
        <w:spacing w:before="2" w:after="0" w:line="180" w:lineRule="exact"/>
        <w:rPr>
          <w:color w:val="0033CC"/>
          <w:sz w:val="18"/>
          <w:szCs w:val="18"/>
        </w:rPr>
      </w:pPr>
    </w:p>
    <w:p w:rsidR="00E1452D" w:rsidRPr="00E14BEC" w:rsidRDefault="00357B4C">
      <w:pPr>
        <w:tabs>
          <w:tab w:val="left" w:pos="540"/>
        </w:tabs>
        <w:spacing w:after="0" w:line="241" w:lineRule="auto"/>
        <w:ind w:left="551" w:right="58" w:hanging="451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pacing w:val="-59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ab/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 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obtain 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prior 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approval 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of 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the 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xe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utive 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Chairman/ 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Managing Director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before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accepti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employment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position of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responsibility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(such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Consultant /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Director)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other Company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nor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provide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‘freelance’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services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anyone.</w:t>
      </w:r>
    </w:p>
    <w:p w:rsidR="00E1452D" w:rsidRPr="00E14BEC" w:rsidRDefault="00E1452D">
      <w:pPr>
        <w:spacing w:before="19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4680"/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Duties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Inde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5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endent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pacing w:val="-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Directors</w:t>
      </w:r>
    </w:p>
    <w:p w:rsidR="00E1452D" w:rsidRPr="00E14BEC" w:rsidRDefault="00E1452D">
      <w:pPr>
        <w:spacing w:before="20" w:after="0" w:line="260" w:lineRule="exact"/>
        <w:rPr>
          <w:color w:val="0033CC"/>
          <w:sz w:val="26"/>
          <w:szCs w:val="26"/>
        </w:rPr>
      </w:pPr>
    </w:p>
    <w:p w:rsidR="00E1452D" w:rsidRPr="00E14BEC" w:rsidRDefault="00357B4C">
      <w:pPr>
        <w:spacing w:after="0" w:line="240" w:lineRule="auto"/>
        <w:ind w:left="100" w:right="62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ndependent Directors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also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ndependent Directors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contained</w:t>
      </w:r>
      <w:r w:rsidRPr="00E14BEC">
        <w:rPr>
          <w:rFonts w:ascii="Bookman Old Style" w:eastAsia="Bookman Old Style" w:hAnsi="Bookman Old Style" w:cs="Bookman Old Style"/>
          <w:color w:val="0033CC"/>
          <w:spacing w:val="3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Schedule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Companies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Act,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2013,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 may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amended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from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time.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said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Schedule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specifies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following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duties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of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ndependent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irector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:</w:t>
      </w:r>
    </w:p>
    <w:p w:rsidR="00E1452D" w:rsidRPr="00E14BEC" w:rsidRDefault="00E1452D">
      <w:pPr>
        <w:spacing w:before="4" w:after="0" w:line="280" w:lineRule="exact"/>
        <w:rPr>
          <w:color w:val="0033CC"/>
          <w:sz w:val="28"/>
          <w:szCs w:val="2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tabs>
          <w:tab w:val="left" w:pos="540"/>
        </w:tabs>
        <w:spacing w:after="0" w:line="241" w:lineRule="auto"/>
        <w:ind w:left="540" w:right="69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Undertake</w:t>
      </w:r>
      <w:r w:rsidRPr="00E14BEC">
        <w:rPr>
          <w:rFonts w:ascii="Bookman Old Style" w:eastAsia="Bookman Old Style" w:hAnsi="Bookman Old Style" w:cs="Bookman Old Style"/>
          <w:color w:val="0033CC"/>
          <w:spacing w:val="6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appropriate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induction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7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egularly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update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7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refre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 their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skills,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knowledge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familiarity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Company;</w:t>
      </w:r>
    </w:p>
    <w:p w:rsidR="00E1452D" w:rsidRPr="00E14BEC" w:rsidRDefault="00E1452D">
      <w:pPr>
        <w:spacing w:before="2" w:after="0" w:line="180" w:lineRule="exact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41" w:lineRule="auto"/>
        <w:ind w:left="540" w:right="61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Seek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appropriate clarification or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ampl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fication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 information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and, where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necessary,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take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follow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appr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priate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professional advice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 opinion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outside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experts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expense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Company;</w:t>
      </w:r>
    </w:p>
    <w:p w:rsidR="00E1452D" w:rsidRPr="00E14BEC" w:rsidRDefault="00E1452D">
      <w:pPr>
        <w:spacing w:before="7" w:after="0" w:line="180" w:lineRule="exact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41" w:lineRule="auto"/>
        <w:ind w:left="540" w:right="72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Strive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attend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 committees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which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member;</w:t>
      </w:r>
    </w:p>
    <w:p w:rsidR="00E1452D" w:rsidRPr="00E14BEC" w:rsidRDefault="00E1452D" w:rsidP="00357B4C">
      <w:pPr>
        <w:spacing w:before="2" w:after="0" w:line="180" w:lineRule="exact"/>
        <w:ind w:left="540" w:hanging="45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41" w:lineRule="auto"/>
        <w:ind w:left="540" w:right="73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Participate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constructively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actively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committees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 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which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they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chairpersons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members;</w:t>
      </w:r>
    </w:p>
    <w:p w:rsidR="00E1452D" w:rsidRPr="00E14BEC" w:rsidRDefault="00E1452D" w:rsidP="00357B4C">
      <w:pPr>
        <w:spacing w:before="7" w:after="0" w:line="180" w:lineRule="exact"/>
        <w:ind w:left="540" w:hanging="45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40" w:lineRule="auto"/>
        <w:ind w:left="540" w:right="2108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Strive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attend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general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meetings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Company;</w:t>
      </w:r>
    </w:p>
    <w:p w:rsidR="00E1452D" w:rsidRPr="00E14BEC" w:rsidRDefault="00E1452D" w:rsidP="00357B4C">
      <w:pPr>
        <w:spacing w:before="8" w:after="0" w:line="180" w:lineRule="exact"/>
        <w:ind w:left="540" w:hanging="45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39" w:lineRule="auto"/>
        <w:ind w:left="540" w:right="61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Where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they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have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concerns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about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unning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 or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 propos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action,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 these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ddressed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and,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 the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extent that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they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resolved,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nsist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concerns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 recorded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minutes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meeting;</w:t>
      </w:r>
    </w:p>
    <w:p w:rsidR="00E1452D" w:rsidRPr="00E14BEC" w:rsidRDefault="00E1452D" w:rsidP="00357B4C">
      <w:pPr>
        <w:spacing w:before="8" w:after="0" w:line="180" w:lineRule="exact"/>
        <w:ind w:left="540" w:hanging="45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41" w:lineRule="auto"/>
        <w:ind w:left="540" w:right="60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Keep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themselves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well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informed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about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external environment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which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operates;</w:t>
      </w:r>
    </w:p>
    <w:p w:rsidR="00E1452D" w:rsidRPr="00E14BEC" w:rsidRDefault="00E1452D">
      <w:pPr>
        <w:spacing w:after="0"/>
        <w:jc w:val="both"/>
        <w:rPr>
          <w:color w:val="0033CC"/>
        </w:rPr>
        <w:sectPr w:rsidR="00E1452D" w:rsidRPr="00E14BEC">
          <w:pgSz w:w="12240" w:h="15840"/>
          <w:pgMar w:top="1380" w:right="1680" w:bottom="1240" w:left="1700" w:header="0" w:footer="1049" w:gutter="0"/>
          <w:cols w:space="720"/>
        </w:sect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before="54" w:after="0" w:line="241" w:lineRule="auto"/>
        <w:ind w:left="540" w:right="71" w:hanging="450"/>
        <w:jc w:val="both"/>
        <w:rPr>
          <w:rFonts w:ascii="Symbol" w:eastAsia="Symbol" w:hAnsi="Symbol" w:cs="Symbol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lastRenderedPageBreak/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unfairly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obstruct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functioning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otherwise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proper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 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committee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Board;</w:t>
      </w:r>
    </w:p>
    <w:p w:rsidR="00E1452D" w:rsidRPr="00E14BEC" w:rsidRDefault="00E1452D" w:rsidP="00357B4C">
      <w:pPr>
        <w:spacing w:before="7" w:after="0" w:line="180" w:lineRule="exact"/>
        <w:ind w:left="54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39" w:lineRule="auto"/>
        <w:ind w:left="540" w:right="64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Pay</w:t>
      </w:r>
      <w:r w:rsidRPr="00E14BEC">
        <w:rPr>
          <w:rFonts w:ascii="Bookman Old Style" w:eastAsia="Bookman Old Style" w:hAnsi="Bookman Old Style" w:cs="Bookman Old Style"/>
          <w:color w:val="0033CC"/>
          <w:spacing w:val="5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sufficient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attention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5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pacing w:val="5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adequate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deliberations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are held  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before  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approving  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related  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party  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transactions   and  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assure thems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lves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same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company;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 w:rsidP="00357B4C">
      <w:pPr>
        <w:spacing w:after="0" w:line="239" w:lineRule="auto"/>
        <w:ind w:left="540" w:right="70" w:hanging="44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Symbol" w:eastAsia="Symbol" w:hAnsi="Symbol" w:cs="Symbol"/>
          <w:color w:val="0033CC"/>
          <w:sz w:val="24"/>
          <w:szCs w:val="24"/>
        </w:rPr>
        <w:t></w:t>
      </w:r>
      <w:r w:rsidRPr="00E14BEC">
        <w:rPr>
          <w:rFonts w:ascii="Times New Roman" w:eastAsia="Times New Roman" w:hAnsi="Times New Roman" w:cs="Times New Roman"/>
          <w:color w:val="0033CC"/>
          <w:sz w:val="24"/>
          <w:szCs w:val="24"/>
        </w:rPr>
        <w:t xml:space="preserve"> </w:t>
      </w:r>
      <w:r w:rsidRPr="00E14BEC">
        <w:rPr>
          <w:rFonts w:ascii="Times New Roman" w:eastAsia="Times New Roman" w:hAnsi="Times New Roman" w:cs="Times New Roman"/>
          <w:color w:val="0033CC"/>
          <w:spacing w:val="38"/>
          <w:sz w:val="24"/>
          <w:szCs w:val="24"/>
        </w:rPr>
        <w:tab/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Ascertain 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ensure 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that 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the 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any 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has 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 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adequate 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 functional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vigil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mechanism</w:t>
      </w:r>
      <w:r w:rsidRPr="00E14BEC">
        <w:rPr>
          <w:rFonts w:ascii="Bookman Old Style" w:eastAsia="Bookman Old Style" w:hAnsi="Bookman Old Style" w:cs="Bookman Old Style"/>
          <w:color w:val="0033CC"/>
          <w:spacing w:val="-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interests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 who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uses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mechanism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prej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u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dicially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affected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account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 such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use;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41" w:lineRule="auto"/>
        <w:ind w:left="540" w:right="182" w:hanging="45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Report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concerns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about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unethical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behaviour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,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actual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suspected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fraud 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violation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ethics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policy;</w:t>
      </w:r>
    </w:p>
    <w:p w:rsidR="00E1452D" w:rsidRPr="00E14BEC" w:rsidRDefault="00E1452D" w:rsidP="00357B4C">
      <w:pPr>
        <w:spacing w:before="6" w:after="0" w:line="200" w:lineRule="exact"/>
        <w:ind w:left="540"/>
        <w:rPr>
          <w:color w:val="0033CC"/>
          <w:sz w:val="20"/>
          <w:szCs w:val="20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78" w:lineRule="exact"/>
        <w:ind w:left="540" w:right="130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Acting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within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authority,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assist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protecting</w:t>
      </w:r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legitimate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interests 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company,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shareholders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employees;</w:t>
      </w:r>
    </w:p>
    <w:p w:rsidR="00E1452D" w:rsidRPr="00E14BEC" w:rsidRDefault="00E1452D" w:rsidP="00357B4C">
      <w:pPr>
        <w:spacing w:before="8" w:after="0" w:line="180" w:lineRule="exact"/>
        <w:ind w:left="54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1"/>
        </w:numPr>
        <w:spacing w:after="0" w:line="239" w:lineRule="auto"/>
        <w:ind w:left="540" w:right="65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confidential information,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ncluding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commercial secrets, technologies,  advertising 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and 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sales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omotion 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plans, 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unpublished price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sensitive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information, unless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disclosure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expressly approved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Board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required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law.</w:t>
      </w:r>
    </w:p>
    <w:p w:rsidR="00E1452D" w:rsidRPr="00E14BEC" w:rsidRDefault="00E1452D" w:rsidP="00357B4C">
      <w:pPr>
        <w:spacing w:before="5" w:after="0" w:line="280" w:lineRule="exact"/>
        <w:ind w:left="540"/>
        <w:rPr>
          <w:color w:val="0033CC"/>
          <w:sz w:val="28"/>
          <w:szCs w:val="28"/>
        </w:rPr>
      </w:pPr>
    </w:p>
    <w:p w:rsidR="00357B4C" w:rsidRPr="00E14BEC" w:rsidRDefault="00357B4C" w:rsidP="00357B4C">
      <w:pPr>
        <w:spacing w:after="0" w:line="240" w:lineRule="auto"/>
        <w:ind w:left="100" w:right="-20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b/>
          <w:bCs/>
          <w:color w:val="FF0000"/>
          <w:sz w:val="24"/>
          <w:szCs w:val="24"/>
        </w:rPr>
        <w:t>General</w:t>
      </w:r>
    </w:p>
    <w:p w:rsidR="00357B4C" w:rsidRPr="00E14BEC" w:rsidRDefault="00357B4C" w:rsidP="00357B4C">
      <w:pPr>
        <w:spacing w:after="0" w:line="240" w:lineRule="auto"/>
        <w:ind w:left="100"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</w:p>
    <w:p w:rsidR="00E1452D" w:rsidRPr="00E14BEC" w:rsidRDefault="00357B4C" w:rsidP="00357B4C">
      <w:pPr>
        <w:pStyle w:val="ListParagraph"/>
        <w:numPr>
          <w:ilvl w:val="0"/>
          <w:numId w:val="2"/>
        </w:numPr>
        <w:spacing w:after="0" w:line="240" w:lineRule="auto"/>
        <w:ind w:left="540" w:right="-20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2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2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avoid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conflicts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erest</w:t>
      </w:r>
      <w:r w:rsidRPr="00E14BEC">
        <w:rPr>
          <w:rFonts w:ascii="Bookman Old Style" w:eastAsia="Bookman Old Style" w:hAnsi="Bookman Old Style" w:cs="Bookman Old Style"/>
          <w:color w:val="0033CC"/>
          <w:spacing w:val="2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2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Company.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 situation that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involves or may reaso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ably expected to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inv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lve, a conflict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disclosed properly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Chairman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/ Directo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-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incharge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 w:rsidP="00B23E6D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5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4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5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</w:t>
      </w:r>
      <w:r w:rsidRPr="00E14BEC">
        <w:rPr>
          <w:rFonts w:ascii="Bookman Old Style" w:eastAsia="Bookman Old Style" w:hAnsi="Bookman Old Style" w:cs="Bookman Old Style"/>
          <w:color w:val="0033CC"/>
          <w:spacing w:val="5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5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from</w:t>
      </w:r>
      <w:r w:rsidRPr="00E14BEC">
        <w:rPr>
          <w:rFonts w:ascii="Bookman Old Style" w:eastAsia="Bookman Old Style" w:hAnsi="Bookman Old Style" w:cs="Bookman Old Style"/>
          <w:color w:val="0033CC"/>
          <w:spacing w:val="5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fraud</w:t>
      </w:r>
      <w:r w:rsidRPr="00E14BEC">
        <w:rPr>
          <w:rFonts w:ascii="Bookman Old Style" w:eastAsia="Bookman Old Style" w:hAnsi="Bookman Old Style" w:cs="Bookman Old Style"/>
          <w:color w:val="0033CC"/>
          <w:spacing w:val="5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5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deception.</w:t>
      </w:r>
    </w:p>
    <w:p w:rsidR="00E1452D" w:rsidRPr="00E14BEC" w:rsidRDefault="00357B4C" w:rsidP="00357B4C">
      <w:pPr>
        <w:tabs>
          <w:tab w:val="left" w:pos="540"/>
        </w:tabs>
        <w:spacing w:before="1" w:after="0" w:line="240" w:lineRule="auto"/>
        <w:ind w:left="540" w:right="-20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heir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conform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best 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f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forts.</w:t>
      </w:r>
    </w:p>
    <w:p w:rsidR="00E1452D" w:rsidRPr="00E14BEC" w:rsidRDefault="00E1452D">
      <w:pPr>
        <w:spacing w:before="8" w:after="0" w:line="180" w:lineRule="exact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2"/>
        </w:numPr>
        <w:spacing w:after="0" w:line="239" w:lineRule="auto"/>
        <w:ind w:left="540" w:right="55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owe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duty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</w:t>
      </w:r>
      <w:r w:rsidRPr="00E14BEC">
        <w:rPr>
          <w:rFonts w:ascii="Bookman Old Style" w:eastAsia="Bookman Old Style" w:hAnsi="Bookman Old Style" w:cs="Bookman Old Style"/>
          <w:color w:val="0033CC"/>
          <w:spacing w:val="4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king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themselves</w:t>
      </w:r>
      <w:r w:rsidRPr="00E14BEC">
        <w:rPr>
          <w:rFonts w:ascii="Bookman Old Style" w:eastAsia="Bookman Old Style" w:hAnsi="Bookman Old Style" w:cs="Bookman Old Style"/>
          <w:color w:val="0033CC"/>
          <w:spacing w:val="3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personally, opportunities that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are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discovered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duri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use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Company’s property,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 or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position,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they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have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duty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towards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advance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its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objectives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interest.</w:t>
      </w:r>
    </w:p>
    <w:p w:rsidR="00E1452D" w:rsidRPr="00E14BEC" w:rsidRDefault="00E1452D" w:rsidP="00357B4C">
      <w:pPr>
        <w:spacing w:before="8" w:after="0" w:line="180" w:lineRule="exact"/>
        <w:ind w:left="630" w:hanging="189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2"/>
        </w:numPr>
        <w:spacing w:after="0" w:line="240" w:lineRule="auto"/>
        <w:ind w:left="540" w:right="59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compete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directly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d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irectly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 the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 not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confidential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cruc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gathered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individuals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during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tenure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p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osition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this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 even after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resignation</w:t>
      </w:r>
      <w:r w:rsidRPr="00E14BEC">
        <w:rPr>
          <w:rFonts w:ascii="Bookman Old Style" w:eastAsia="Bookman Old Style" w:hAnsi="Bookman Old Style" w:cs="Bookman Old Style"/>
          <w:color w:val="0033CC"/>
          <w:spacing w:val="3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from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directorship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4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leaving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services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4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Company.</w:t>
      </w:r>
    </w:p>
    <w:p w:rsidR="00E1452D" w:rsidRPr="00E14BEC" w:rsidRDefault="00E1452D" w:rsidP="00357B4C">
      <w:pPr>
        <w:spacing w:before="8" w:after="0" w:line="180" w:lineRule="exact"/>
        <w:ind w:left="540"/>
        <w:rPr>
          <w:color w:val="0033CC"/>
          <w:sz w:val="18"/>
          <w:szCs w:val="18"/>
        </w:rPr>
      </w:pPr>
    </w:p>
    <w:p w:rsidR="00E1452D" w:rsidRPr="00E14BEC" w:rsidRDefault="00357B4C" w:rsidP="00357B4C">
      <w:pPr>
        <w:pStyle w:val="ListParagraph"/>
        <w:numPr>
          <w:ilvl w:val="0"/>
          <w:numId w:val="2"/>
        </w:numPr>
        <w:spacing w:after="0" w:line="240" w:lineRule="auto"/>
        <w:ind w:left="540" w:right="54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 family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members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hall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accept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gift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from persons or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firms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deal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m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pany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where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gifts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b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 construed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force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influence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tions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decisions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conflict with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Company.</w:t>
      </w:r>
    </w:p>
    <w:p w:rsidR="00E1452D" w:rsidRPr="00E14BEC" w:rsidRDefault="00E1452D">
      <w:pPr>
        <w:spacing w:after="0"/>
        <w:jc w:val="both"/>
        <w:rPr>
          <w:color w:val="0033CC"/>
        </w:rPr>
        <w:sectPr w:rsidR="00E1452D" w:rsidRPr="00E14BEC">
          <w:pgSz w:w="12240" w:h="15840"/>
          <w:pgMar w:top="1380" w:right="1680" w:bottom="1240" w:left="1700" w:header="0" w:footer="1049" w:gutter="0"/>
          <w:cols w:space="720"/>
        </w:sect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before="54" w:after="0" w:line="240" w:lineRule="auto"/>
        <w:ind w:left="540" w:right="55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lastRenderedPageBreak/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3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2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</w:t>
      </w:r>
      <w:r w:rsidRPr="00E14BEC">
        <w:rPr>
          <w:rFonts w:ascii="Bookman Old Style" w:eastAsia="Bookman Old Style" w:hAnsi="Bookman Old Style" w:cs="Bookman Old Style"/>
          <w:color w:val="0033CC"/>
          <w:spacing w:val="2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fairly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2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emplo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y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ees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/</w:t>
      </w:r>
      <w:r w:rsidRPr="00E14BEC">
        <w:rPr>
          <w:rFonts w:ascii="Bookman Old Style" w:eastAsia="Bookman Old Style" w:hAnsi="Bookman Old Style" w:cs="Bookman Old Style"/>
          <w:color w:val="0033CC"/>
          <w:spacing w:val="3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Group Companies.  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>T</w:t>
      </w:r>
      <w:r w:rsidR="00B9549E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hey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="00B9549E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not </w:t>
      </w:r>
      <w:r w:rsidR="00B9549E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take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any unfair </w:t>
      </w:r>
      <w:r w:rsidR="00B9549E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advantage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of 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="00B9549E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anyone</w:t>
      </w:r>
      <w:proofErr w:type="gramEnd"/>
      <w:r w:rsidR="00B9549E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through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manipulation,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ealment,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u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confidential,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proprietary or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trade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secret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information, misrepresen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ation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other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unfair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dealin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g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- practices.</w:t>
      </w:r>
    </w:p>
    <w:p w:rsidR="00E1452D" w:rsidRPr="00E14BEC" w:rsidRDefault="00E1452D" w:rsidP="00357B4C">
      <w:pPr>
        <w:spacing w:before="8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after="0" w:line="240" w:lineRule="auto"/>
        <w:ind w:left="540" w:right="60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indulge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activ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ty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subscribing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buying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 selling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Securities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Company,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w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hich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may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2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contravention 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Regulations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prescribed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by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B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matter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nsider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radin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g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. Such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shall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not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misuse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unpublished price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sensitive information</w:t>
      </w:r>
      <w:r w:rsidRPr="00E14BEC">
        <w:rPr>
          <w:rFonts w:ascii="Bookman Old Style" w:eastAsia="Bookman Old Style" w:hAnsi="Bookman Old Style" w:cs="Bookman Old Style"/>
          <w:color w:val="0033CC"/>
          <w:spacing w:val="-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about</w:t>
      </w:r>
      <w:r w:rsidRPr="00E14BEC">
        <w:rPr>
          <w:rFonts w:ascii="Bookman Old Style" w:eastAsia="Bookman Old Style" w:hAnsi="Bookman Old Style" w:cs="Bookman Old Style"/>
          <w:color w:val="0033CC"/>
          <w:spacing w:val="-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others.</w:t>
      </w:r>
    </w:p>
    <w:p w:rsidR="00E1452D" w:rsidRPr="00E14BEC" w:rsidRDefault="00E1452D" w:rsidP="00B6322C">
      <w:pPr>
        <w:spacing w:before="3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after="0" w:line="241" w:lineRule="auto"/>
        <w:ind w:left="540" w:right="63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 shall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give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full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cooperation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="00B6322C"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proofErr w:type="gram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seniors,</w:t>
      </w:r>
      <w:proofErr w:type="gramEnd"/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share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h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 information</w:t>
      </w:r>
      <w:r w:rsidRPr="00E14BEC">
        <w:rPr>
          <w:rFonts w:ascii="Bookman Old Style" w:eastAsia="Bookman Old Style" w:hAnsi="Bookman Old Style" w:cs="Bookman Old Style"/>
          <w:color w:val="0033CC"/>
          <w:spacing w:val="-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 them,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required,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best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y or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for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compliance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requirement</w:t>
      </w:r>
      <w:r w:rsidRPr="00E14BEC">
        <w:rPr>
          <w:rFonts w:ascii="Bookman Old Style" w:eastAsia="Bookman Old Style" w:hAnsi="Bookman Old Style" w:cs="Bookman Old Style"/>
          <w:color w:val="0033CC"/>
          <w:spacing w:val="-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good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corporate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governance.</w:t>
      </w:r>
    </w:p>
    <w:p w:rsidR="00E1452D" w:rsidRPr="00E14BEC" w:rsidRDefault="00E1452D" w:rsidP="00B6322C">
      <w:pPr>
        <w:spacing w:before="7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after="0" w:line="239" w:lineRule="auto"/>
        <w:ind w:left="540" w:right="65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must</w:t>
      </w:r>
      <w:r w:rsidRPr="00E14BEC">
        <w:rPr>
          <w:rFonts w:ascii="Bookman Old Style" w:eastAsia="Bookman Old Style" w:hAnsi="Bookman Old Style" w:cs="Bookman Old Style"/>
          <w:color w:val="0033CC"/>
          <w:spacing w:val="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adopt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proactive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practices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promote</w:t>
      </w:r>
      <w:r w:rsidRPr="00E14BEC">
        <w:rPr>
          <w:rFonts w:ascii="Bookman Old Style" w:eastAsia="Bookman Old Style" w:hAnsi="Bookman Old Style" w:cs="Bookman Old Style"/>
          <w:color w:val="0033CC"/>
          <w:spacing w:val="1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progressive 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ethical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behaviour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pacing w:val="-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at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levels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management</w:t>
      </w:r>
      <w:r w:rsidRPr="00E14BEC">
        <w:rPr>
          <w:rFonts w:ascii="Bookman Old Style" w:eastAsia="Bookman Old Style" w:hAnsi="Bookman Old Style" w:cs="Bookman Old Style"/>
          <w:color w:val="0033CC"/>
          <w:spacing w:val="-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and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among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other members</w:t>
      </w:r>
      <w:r w:rsidRPr="00E14BEC">
        <w:rPr>
          <w:rFonts w:ascii="Bookman Old Style" w:eastAsia="Bookman Old Style" w:hAnsi="Bookman Old Style" w:cs="Bookman Old Style"/>
          <w:color w:val="0033CC"/>
          <w:spacing w:val="-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team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proofErr w:type="spellStart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organisation</w:t>
      </w:r>
      <w:proofErr w:type="spellEnd"/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.</w:t>
      </w:r>
    </w:p>
    <w:p w:rsidR="00E1452D" w:rsidRPr="00E14BEC" w:rsidRDefault="00E1452D" w:rsidP="00B6322C">
      <w:pPr>
        <w:spacing w:before="8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after="0" w:line="241" w:lineRule="auto"/>
        <w:ind w:left="540" w:right="55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must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ensure</w:t>
      </w:r>
      <w:r w:rsidRPr="00E14BEC">
        <w:rPr>
          <w:rFonts w:ascii="Bookman Old Style" w:eastAsia="Bookman Old Style" w:hAnsi="Bookman Old Style" w:cs="Bookman Old Style"/>
          <w:color w:val="0033CC"/>
          <w:spacing w:val="6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that</w:t>
      </w:r>
      <w:r w:rsidRPr="00E14BEC">
        <w:rPr>
          <w:rFonts w:ascii="Bookman Old Style" w:eastAsia="Bookman Old Style" w:hAnsi="Bookman Old Style" w:cs="Bookman Old Style"/>
          <w:color w:val="0033CC"/>
          <w:spacing w:val="6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none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Pr="00E14BEC">
        <w:rPr>
          <w:rFonts w:ascii="Bookman Old Style" w:eastAsia="Bookman Old Style" w:hAnsi="Bookman Old Style" w:cs="Bookman Old Style"/>
          <w:color w:val="0033CC"/>
          <w:spacing w:val="6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actions</w:t>
      </w:r>
      <w:r w:rsidRPr="00E14BEC">
        <w:rPr>
          <w:rFonts w:ascii="Bookman Old Style" w:eastAsia="Bookman Old Style" w:hAnsi="Bookman Old Style" w:cs="Bookman Old Style"/>
          <w:color w:val="0033CC"/>
          <w:spacing w:val="6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obstruct</w:t>
      </w:r>
      <w:r w:rsidRPr="00E14BEC">
        <w:rPr>
          <w:rFonts w:ascii="Bookman Old Style" w:eastAsia="Bookman Old Style" w:hAnsi="Bookman Old Style" w:cs="Bookman Old Style"/>
          <w:color w:val="0033CC"/>
          <w:spacing w:val="6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other person</w:t>
      </w:r>
      <w:r w:rsidRPr="00E14BEC">
        <w:rPr>
          <w:rFonts w:ascii="Bookman Old Style" w:eastAsia="Bookman Old Style" w:hAnsi="Bookman Old Style" w:cs="Bookman Old Style"/>
          <w:color w:val="0033CC"/>
          <w:spacing w:val="-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performing</w:t>
      </w:r>
      <w:r w:rsidRPr="00E14BEC">
        <w:rPr>
          <w:rFonts w:ascii="Bookman Old Style" w:eastAsia="Bookman Old Style" w:hAnsi="Bookman Old Style" w:cs="Bookman Old Style"/>
          <w:color w:val="0033CC"/>
          <w:spacing w:val="-1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duty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assigned</w:t>
      </w:r>
      <w:r w:rsidRPr="00E14BEC">
        <w:rPr>
          <w:rFonts w:ascii="Bookman Old Style" w:eastAsia="Bookman Old Style" w:hAnsi="Bookman Old Style" w:cs="Bookman Old Style"/>
          <w:color w:val="0033CC"/>
          <w:spacing w:val="-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him.</w:t>
      </w:r>
    </w:p>
    <w:p w:rsidR="00E1452D" w:rsidRPr="00E14BEC" w:rsidRDefault="00E1452D" w:rsidP="00B6322C">
      <w:pPr>
        <w:spacing w:before="7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after="0" w:line="240" w:lineRule="auto"/>
        <w:ind w:left="540" w:right="59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ought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report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variation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a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ny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type in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policy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 seniors and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them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give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pati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nt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hearing to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those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who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want 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discuss and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criticize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issues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pertaining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transacti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o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 assuming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same</w:t>
      </w:r>
      <w:r w:rsidRPr="00E14BEC">
        <w:rPr>
          <w:rFonts w:ascii="Bookman Old Style" w:eastAsia="Bookman Old Style" w:hAnsi="Bookman Old Style" w:cs="Bookman Old Style"/>
          <w:color w:val="0033CC"/>
          <w:spacing w:val="-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interest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t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he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Company.</w:t>
      </w:r>
      <w:r w:rsidRPr="00E14BEC">
        <w:rPr>
          <w:rFonts w:ascii="Bookman Old Style" w:eastAsia="Bookman Old Style" w:hAnsi="Bookman Old Style" w:cs="Bookman Old Style"/>
          <w:color w:val="0033CC"/>
          <w:spacing w:val="-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pacing w:val="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case a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 feels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uncomfortable in</w:t>
      </w:r>
      <w:r w:rsidRPr="00E14BEC">
        <w:rPr>
          <w:rFonts w:ascii="Bookman Old Style" w:eastAsia="Bookman Old Style" w:hAnsi="Bookman Old Style" w:cs="Bookman Old Style"/>
          <w:color w:val="0033CC"/>
          <w:spacing w:val="1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discus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ion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u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ch</w:t>
      </w:r>
      <w:r w:rsidRPr="00E14BEC">
        <w:rPr>
          <w:rFonts w:ascii="Bookman Old Style" w:eastAsia="Bookman Old Style" w:hAnsi="Bookman Old Style" w:cs="Bookman Old Style"/>
          <w:color w:val="0033CC"/>
          <w:spacing w:val="1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matters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then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 desiring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convey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his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feeling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should</w:t>
      </w:r>
      <w:r w:rsidRPr="00E14BEC">
        <w:rPr>
          <w:rFonts w:ascii="Bookman Old Style" w:eastAsia="Bookman Old Style" w:hAnsi="Bookman Old Style" w:cs="Bookman Old Style"/>
          <w:color w:val="0033CC"/>
          <w:spacing w:val="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c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ontact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Chairman of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 Company.</w:t>
      </w:r>
    </w:p>
    <w:p w:rsidR="00E1452D" w:rsidRPr="00E14BEC" w:rsidRDefault="00E1452D" w:rsidP="00B6322C">
      <w:pPr>
        <w:spacing w:before="8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spacing w:after="0" w:line="240" w:lineRule="auto"/>
        <w:ind w:left="540" w:right="60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All</w:t>
      </w:r>
      <w:r w:rsidRPr="00E14BEC">
        <w:rPr>
          <w:rFonts w:ascii="Bookman Old Style" w:eastAsia="Bookman Old Style" w:hAnsi="Bookman Old Style" w:cs="Bookman Old Style"/>
          <w:color w:val="0033CC"/>
          <w:spacing w:val="2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persons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must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disclose</w:t>
      </w:r>
      <w:r w:rsidRPr="00E14BEC">
        <w:rPr>
          <w:rFonts w:ascii="Bookman Old Style" w:eastAsia="Bookman Old Style" w:hAnsi="Bookman Old Style" w:cs="Bookman Old Style"/>
          <w:color w:val="0033CC"/>
          <w:spacing w:val="2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2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their</w:t>
      </w:r>
      <w:r w:rsidRPr="00E14BEC">
        <w:rPr>
          <w:rFonts w:ascii="Bookman Old Style" w:eastAsia="Bookman Old Style" w:hAnsi="Bookman Old Style" w:cs="Bookman Old Style"/>
          <w:color w:val="0033CC"/>
          <w:spacing w:val="2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relatives</w:t>
      </w:r>
      <w:r w:rsidRPr="00E14BEC">
        <w:rPr>
          <w:rFonts w:ascii="Bookman Old Style" w:eastAsia="Bookman Old Style" w:hAnsi="Bookman Old Style" w:cs="Bookman Old Style"/>
          <w:color w:val="0033CC"/>
          <w:spacing w:val="1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2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</w:t>
      </w:r>
      <w:r w:rsidRPr="00E14BEC">
        <w:rPr>
          <w:rFonts w:ascii="Bookman Old Style" w:eastAsia="Bookman Old Style" w:hAnsi="Bookman Old Style" w:cs="Bookman Old Style"/>
          <w:color w:val="0033CC"/>
          <w:spacing w:val="1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 firm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4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which</w:t>
      </w:r>
      <w:r w:rsidRPr="00E14BEC">
        <w:rPr>
          <w:rFonts w:ascii="Bookman Old Style" w:eastAsia="Bookman Old Style" w:hAnsi="Bookman Old Style" w:cs="Bookman Old Style"/>
          <w:color w:val="0033CC"/>
          <w:spacing w:val="3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they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have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>n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terest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is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ent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ring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into</w:t>
      </w:r>
      <w:r w:rsidRPr="00E14BEC">
        <w:rPr>
          <w:rFonts w:ascii="Bookman Old Style" w:eastAsia="Bookman Old Style" w:hAnsi="Bookman Old Style" w:cs="Bookman Old Style"/>
          <w:color w:val="0033CC"/>
          <w:spacing w:val="3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employment</w:t>
      </w:r>
      <w:r w:rsidRPr="00E14BEC">
        <w:rPr>
          <w:rFonts w:ascii="Bookman Old Style" w:eastAsia="Bookman Old Style" w:hAnsi="Bookman Old Style" w:cs="Bookman Old Style"/>
          <w:color w:val="0033CC"/>
          <w:spacing w:val="2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4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 busin</w:t>
      </w:r>
      <w:r w:rsidRPr="00E14BEC">
        <w:rPr>
          <w:rFonts w:ascii="Bookman Old Style" w:eastAsia="Bookman Old Style" w:hAnsi="Bookman Old Style" w:cs="Bookman Old Style"/>
          <w:color w:val="0033CC"/>
          <w:spacing w:val="1"/>
          <w:sz w:val="24"/>
          <w:szCs w:val="24"/>
        </w:rPr>
        <w:t>e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ss</w:t>
      </w:r>
      <w:r w:rsidRPr="00E14BEC">
        <w:rPr>
          <w:rFonts w:ascii="Bookman Old Style" w:eastAsia="Bookman Old Style" w:hAnsi="Bookman Old Style" w:cs="Bookman Old Style"/>
          <w:color w:val="0033CC"/>
          <w:spacing w:val="3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transaction</w:t>
      </w:r>
      <w:r w:rsidRPr="00E14BEC">
        <w:rPr>
          <w:rFonts w:ascii="Bookman Old Style" w:eastAsia="Bookman Old Style" w:hAnsi="Bookman Old Style" w:cs="Bookman Old Style"/>
          <w:color w:val="0033CC"/>
          <w:spacing w:val="3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with</w:t>
      </w:r>
      <w:r w:rsidRPr="00E14BEC">
        <w:rPr>
          <w:rFonts w:ascii="Bookman Old Style" w:eastAsia="Bookman Old Style" w:hAnsi="Bookman Old Style" w:cs="Bookman Old Style"/>
          <w:color w:val="0033CC"/>
          <w:spacing w:val="43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4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y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.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Such</w:t>
      </w:r>
      <w:r w:rsidRPr="00E14BEC">
        <w:rPr>
          <w:rFonts w:ascii="Bookman Old Style" w:eastAsia="Bookman Old Style" w:hAnsi="Bookman Old Style" w:cs="Bookman Old Style"/>
          <w:color w:val="0033CC"/>
          <w:spacing w:val="4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disclosure</w:t>
      </w:r>
      <w:r w:rsidRPr="00E14BEC">
        <w:rPr>
          <w:rFonts w:ascii="Bookman Old Style" w:eastAsia="Bookman Old Style" w:hAnsi="Bookman Old Style" w:cs="Bookman Old Style"/>
          <w:color w:val="0033CC"/>
          <w:spacing w:val="3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4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intere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>s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 should</w:t>
      </w:r>
      <w:r w:rsidRPr="00E14BEC">
        <w:rPr>
          <w:rFonts w:ascii="Bookman Old Style" w:eastAsia="Bookman Old Style" w:hAnsi="Bookman Old Style" w:cs="Bookman Old Style"/>
          <w:color w:val="0033CC"/>
          <w:spacing w:val="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be</w:t>
      </w:r>
      <w:r w:rsidRPr="00E14BEC">
        <w:rPr>
          <w:rFonts w:ascii="Bookman Old Style" w:eastAsia="Bookman Old Style" w:hAnsi="Bookman Old Style" w:cs="Bookman Old Style"/>
          <w:color w:val="0033CC"/>
          <w:spacing w:val="10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given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from</w:t>
      </w:r>
      <w:r w:rsidRPr="00E14BEC">
        <w:rPr>
          <w:rFonts w:ascii="Bookman Old Style" w:eastAsia="Bookman Old Style" w:hAnsi="Bookman Old Style" w:cs="Bookman Old Style"/>
          <w:color w:val="0033CC"/>
          <w:spacing w:val="8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to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time</w:t>
      </w:r>
      <w:r w:rsidRPr="00E14BEC">
        <w:rPr>
          <w:rFonts w:ascii="Bookman Old Style" w:eastAsia="Bookman Old Style" w:hAnsi="Bookman Old Style" w:cs="Bookman Old Style"/>
          <w:color w:val="0033CC"/>
          <w:spacing w:val="7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or</w:t>
      </w:r>
      <w:r w:rsidRPr="00E14BEC">
        <w:rPr>
          <w:rFonts w:ascii="Bookman Old Style" w:eastAsia="Bookman Old Style" w:hAnsi="Bookman Old Style" w:cs="Bookman Old Style"/>
          <w:color w:val="0033CC"/>
          <w:spacing w:val="1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periodically to</w:t>
      </w:r>
      <w:r w:rsidRPr="00E14BEC">
        <w:rPr>
          <w:rFonts w:ascii="Bookman Old Style" w:eastAsia="Bookman Old Style" w:hAnsi="Bookman Old Style" w:cs="Bookman Old Style"/>
          <w:color w:val="0033CC"/>
          <w:spacing w:val="11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the</w:t>
      </w:r>
      <w:r w:rsidRPr="00E14BEC">
        <w:rPr>
          <w:rFonts w:ascii="Bookman Old Style" w:eastAsia="Bookman Old Style" w:hAnsi="Bookman Old Style" w:cs="Bookman Old Style"/>
          <w:color w:val="0033CC"/>
          <w:spacing w:val="9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Company Secretary.</w:t>
      </w:r>
    </w:p>
    <w:p w:rsidR="00E1452D" w:rsidRPr="00E14BEC" w:rsidRDefault="00E1452D" w:rsidP="00B6322C">
      <w:pPr>
        <w:spacing w:before="8" w:after="0" w:line="180" w:lineRule="exact"/>
        <w:ind w:left="540" w:hanging="270"/>
        <w:rPr>
          <w:color w:val="0033CC"/>
          <w:sz w:val="18"/>
          <w:szCs w:val="18"/>
        </w:rPr>
      </w:pPr>
    </w:p>
    <w:p w:rsidR="00E1452D" w:rsidRPr="00E14BEC" w:rsidRDefault="00357B4C" w:rsidP="00B6322C">
      <w:pPr>
        <w:pStyle w:val="ListParagraph"/>
        <w:numPr>
          <w:ilvl w:val="0"/>
          <w:numId w:val="2"/>
        </w:numPr>
        <w:tabs>
          <w:tab w:val="left" w:pos="1120"/>
          <w:tab w:val="left" w:pos="2040"/>
          <w:tab w:val="left" w:pos="2480"/>
          <w:tab w:val="left" w:pos="3760"/>
          <w:tab w:val="left" w:pos="4520"/>
          <w:tab w:val="left" w:pos="5120"/>
          <w:tab w:val="left" w:pos="5880"/>
          <w:tab w:val="left" w:pos="6320"/>
          <w:tab w:val="left" w:pos="7180"/>
          <w:tab w:val="left" w:pos="7840"/>
        </w:tabs>
        <w:spacing w:after="0" w:line="240" w:lineRule="auto"/>
        <w:ind w:left="540" w:right="-20" w:hanging="450"/>
        <w:jc w:val="both"/>
        <w:rPr>
          <w:rFonts w:ascii="Bookman Old Style" w:eastAsia="Bookman Old Style" w:hAnsi="Bookman Old Style" w:cs="Bookman Old Style"/>
          <w:color w:val="0033CC"/>
          <w:sz w:val="24"/>
          <w:szCs w:val="24"/>
        </w:rPr>
      </w:pP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Only Board</w:t>
      </w:r>
      <w:r w:rsidR="00B6322C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of</w:t>
      </w:r>
      <w:r w:rsidR="00B6322C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ab/>
        <w:t xml:space="preserve">Directors </w:t>
      </w:r>
      <w:proofErr w:type="gramStart"/>
      <w:r w:rsidR="00B6322C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have</w:t>
      </w:r>
      <w:proofErr w:type="gramEnd"/>
      <w:r w:rsidR="00B6322C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 the right to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make </w:t>
      </w:r>
      <w:r w:rsidR="00B6322C"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 xml:space="preserve">any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waiver/modification</w:t>
      </w:r>
      <w:r w:rsidRPr="00E14BEC">
        <w:rPr>
          <w:rFonts w:ascii="Bookman Old Style" w:eastAsia="Bookman Old Style" w:hAnsi="Bookman Old Style" w:cs="Bookman Old Style"/>
          <w:color w:val="0033CC"/>
          <w:spacing w:val="-1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in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any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part</w:t>
      </w:r>
      <w:r w:rsidRPr="00E14BEC">
        <w:rPr>
          <w:rFonts w:ascii="Bookman Old Style" w:eastAsia="Bookman Old Style" w:hAnsi="Bookman Old Style" w:cs="Bookman Old Style"/>
          <w:color w:val="0033CC"/>
          <w:spacing w:val="-5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-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this</w:t>
      </w:r>
      <w:r w:rsidRPr="00E14BEC">
        <w:rPr>
          <w:rFonts w:ascii="Bookman Old Style" w:eastAsia="Bookman Old Style" w:hAnsi="Bookman Old Style" w:cs="Bookman Old Style"/>
          <w:color w:val="0033CC"/>
          <w:spacing w:val="-4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Code</w:t>
      </w:r>
      <w:r w:rsidRPr="00E14BEC">
        <w:rPr>
          <w:rFonts w:ascii="Bookman Old Style" w:eastAsia="Bookman Old Style" w:hAnsi="Bookman Old Style" w:cs="Bookman Old Style"/>
          <w:color w:val="0033CC"/>
          <w:spacing w:val="-6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of</w:t>
      </w:r>
      <w:r w:rsidRPr="00E14BEC">
        <w:rPr>
          <w:rFonts w:ascii="Bookman Old Style" w:eastAsia="Bookman Old Style" w:hAnsi="Bookman Old Style" w:cs="Bookman Old Style"/>
          <w:color w:val="0033CC"/>
          <w:spacing w:val="2"/>
          <w:sz w:val="24"/>
          <w:szCs w:val="24"/>
        </w:rPr>
        <w:t xml:space="preserve"> </w:t>
      </w:r>
      <w:r w:rsidRPr="00E14BEC">
        <w:rPr>
          <w:rFonts w:ascii="Bookman Old Style" w:eastAsia="Bookman Old Style" w:hAnsi="Bookman Old Style" w:cs="Bookman Old Style"/>
          <w:color w:val="0033CC"/>
          <w:sz w:val="24"/>
          <w:szCs w:val="24"/>
        </w:rPr>
        <w:t>Conduct.</w:t>
      </w:r>
    </w:p>
    <w:p w:rsidR="00E1452D" w:rsidRPr="00E14BEC" w:rsidRDefault="00E1452D" w:rsidP="00B6322C">
      <w:pPr>
        <w:spacing w:after="0" w:line="200" w:lineRule="exact"/>
        <w:ind w:left="540"/>
        <w:jc w:val="center"/>
        <w:rPr>
          <w:color w:val="0033CC"/>
          <w:sz w:val="20"/>
          <w:szCs w:val="20"/>
        </w:rPr>
      </w:pPr>
    </w:p>
    <w:p w:rsidR="00E1452D" w:rsidRPr="00E14BEC" w:rsidRDefault="00E1452D" w:rsidP="00B6322C">
      <w:pPr>
        <w:spacing w:after="0" w:line="200" w:lineRule="exact"/>
        <w:ind w:left="540" w:hanging="270"/>
        <w:rPr>
          <w:color w:val="0033CC"/>
          <w:sz w:val="20"/>
          <w:szCs w:val="20"/>
        </w:rPr>
      </w:pPr>
    </w:p>
    <w:p w:rsidR="00E1452D" w:rsidRDefault="00E1452D" w:rsidP="00357B4C">
      <w:pPr>
        <w:spacing w:after="0" w:line="200" w:lineRule="exact"/>
        <w:ind w:left="540" w:hanging="270"/>
        <w:rPr>
          <w:sz w:val="20"/>
          <w:szCs w:val="20"/>
        </w:rPr>
      </w:pPr>
    </w:p>
    <w:p w:rsidR="00E1452D" w:rsidRDefault="00E1452D" w:rsidP="00357B4C">
      <w:pPr>
        <w:spacing w:after="0" w:line="200" w:lineRule="exact"/>
        <w:ind w:left="540" w:hanging="270"/>
        <w:rPr>
          <w:sz w:val="20"/>
          <w:szCs w:val="20"/>
        </w:rPr>
      </w:pPr>
    </w:p>
    <w:p w:rsidR="00E1452D" w:rsidRDefault="00E1452D" w:rsidP="00357B4C">
      <w:pPr>
        <w:spacing w:after="0" w:line="200" w:lineRule="exact"/>
        <w:ind w:left="540" w:hanging="270"/>
        <w:rPr>
          <w:sz w:val="20"/>
          <w:szCs w:val="20"/>
        </w:rPr>
      </w:pPr>
    </w:p>
    <w:p w:rsidR="00E1452D" w:rsidRDefault="00E1452D" w:rsidP="00357B4C">
      <w:pPr>
        <w:spacing w:after="0" w:line="200" w:lineRule="exact"/>
        <w:ind w:left="540" w:hanging="270"/>
        <w:rPr>
          <w:sz w:val="20"/>
          <w:szCs w:val="20"/>
        </w:rPr>
      </w:pPr>
    </w:p>
    <w:p w:rsidR="00E1452D" w:rsidRDefault="00E1452D" w:rsidP="00B6322C">
      <w:pPr>
        <w:spacing w:before="8" w:after="0" w:line="200" w:lineRule="exact"/>
        <w:ind w:left="2430" w:firstLine="540"/>
        <w:rPr>
          <w:sz w:val="20"/>
          <w:szCs w:val="20"/>
        </w:rPr>
      </w:pPr>
    </w:p>
    <w:p w:rsidR="00E1452D" w:rsidRDefault="00357B4C" w:rsidP="00B6322C">
      <w:pPr>
        <w:spacing w:after="0" w:line="240" w:lineRule="auto"/>
        <w:ind w:left="2430" w:right="-20" w:firstLine="5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******************************</w:t>
      </w:r>
    </w:p>
    <w:sectPr w:rsidR="00E1452D">
      <w:pgSz w:w="12240" w:h="15840"/>
      <w:pgMar w:top="1380" w:right="1680" w:bottom="1240" w:left="17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FB" w:rsidRDefault="00127EFB">
      <w:pPr>
        <w:spacing w:after="0" w:line="240" w:lineRule="auto"/>
      </w:pPr>
      <w:r>
        <w:separator/>
      </w:r>
    </w:p>
  </w:endnote>
  <w:endnote w:type="continuationSeparator" w:id="0">
    <w:p w:rsidR="00127EFB" w:rsidRDefault="0012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4" w:rsidRDefault="00127E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pt;margin-top:728.55pt;width:10pt;height:14pt;z-index:-251658752;mso-position-horizontal-relative:page;mso-position-vertical-relative:page" filled="f" stroked="f">
          <v:textbox style="mso-next-textbox:#_x0000_s2049" inset="0,0,0,0">
            <w:txbxContent>
              <w:p w:rsidR="00927074" w:rsidRDefault="00927074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14BE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FB" w:rsidRDefault="00127EFB">
      <w:pPr>
        <w:spacing w:after="0" w:line="240" w:lineRule="auto"/>
      </w:pPr>
      <w:r>
        <w:separator/>
      </w:r>
    </w:p>
  </w:footnote>
  <w:footnote w:type="continuationSeparator" w:id="0">
    <w:p w:rsidR="00127EFB" w:rsidRDefault="0012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D44"/>
    <w:multiLevelType w:val="hybridMultilevel"/>
    <w:tmpl w:val="CDB2AD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5C311CD2"/>
    <w:multiLevelType w:val="hybridMultilevel"/>
    <w:tmpl w:val="0AD4E06A"/>
    <w:lvl w:ilvl="0" w:tplc="15C0EF4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452D"/>
    <w:rsid w:val="00127EFB"/>
    <w:rsid w:val="00357B4C"/>
    <w:rsid w:val="00726D77"/>
    <w:rsid w:val="00927074"/>
    <w:rsid w:val="009471E3"/>
    <w:rsid w:val="00B23E6D"/>
    <w:rsid w:val="00B6322C"/>
    <w:rsid w:val="00B9549E"/>
    <w:rsid w:val="00C85B9B"/>
    <w:rsid w:val="00DD2103"/>
    <w:rsid w:val="00E1452D"/>
    <w:rsid w:val="00E1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9B"/>
  </w:style>
  <w:style w:type="paragraph" w:styleId="Footer">
    <w:name w:val="footer"/>
    <w:basedOn w:val="Normal"/>
    <w:link w:val="FooterChar"/>
    <w:uiPriority w:val="99"/>
    <w:unhideWhenUsed/>
    <w:rsid w:val="00C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9B"/>
  </w:style>
  <w:style w:type="paragraph" w:styleId="ListParagraph">
    <w:name w:val="List Paragraph"/>
    <w:basedOn w:val="Normal"/>
    <w:uiPriority w:val="34"/>
    <w:qFormat/>
    <w:rsid w:val="0035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khushboo</cp:lastModifiedBy>
  <cp:revision>7</cp:revision>
  <cp:lastPrinted>2015-05-27T12:47:00Z</cp:lastPrinted>
  <dcterms:created xsi:type="dcterms:W3CDTF">2015-05-27T17:09:00Z</dcterms:created>
  <dcterms:modified xsi:type="dcterms:W3CDTF">2015-05-27T13:03:00Z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2015-05-27T00:00:00Z</vt:filetime>
  </property>
</Properties>
</file>